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F" w:rsidRDefault="007B1E7F" w:rsidP="007B1E7F">
      <w:pPr>
        <w:jc w:val="center"/>
      </w:pPr>
      <w:r>
        <w:t>Об изучении мнения потребителей</w:t>
      </w:r>
      <w:r>
        <w:t xml:space="preserve"> </w:t>
      </w:r>
      <w:r>
        <w:t xml:space="preserve">о деятельности </w:t>
      </w:r>
    </w:p>
    <w:p w:rsidR="007B1E7F" w:rsidRDefault="007B1E7F" w:rsidP="007B1E7F">
      <w:pPr>
        <w:jc w:val="center"/>
      </w:pPr>
      <w:r>
        <w:t>о</w:t>
      </w:r>
      <w:r>
        <w:t>бщественных</w:t>
      </w:r>
      <w:r>
        <w:t xml:space="preserve"> </w:t>
      </w:r>
      <w:r>
        <w:t>объединений потребителей</w:t>
      </w:r>
    </w:p>
    <w:p w:rsidR="007B1E7F" w:rsidRDefault="007B1E7F" w:rsidP="007B1E7F"/>
    <w:p w:rsidR="007B1E7F" w:rsidRDefault="007B1E7F" w:rsidP="007B1E7F">
      <w:pPr>
        <w:ind w:firstLine="708"/>
        <w:jc w:val="both"/>
      </w:pPr>
      <w:r>
        <w:t xml:space="preserve">В Министерство антимонопольного регулирования и торговли </w:t>
      </w:r>
      <w:r>
        <w:t xml:space="preserve">Республики Беларусь </w:t>
      </w:r>
      <w:r>
        <w:t>постоянно поступают обращениями потребителей по вопросам деятельности общественных объединений потребителей.</w:t>
      </w:r>
    </w:p>
    <w:p w:rsidR="007B1E7F" w:rsidRDefault="007B1E7F" w:rsidP="007B1E7F">
      <w:pPr>
        <w:ind w:firstLine="708"/>
        <w:jc w:val="both"/>
      </w:pPr>
      <w:r>
        <w:t>Для изучения мнения потребителей по указанному вопросу проводится онлайн-опрос</w:t>
      </w:r>
      <w:bookmarkStart w:id="0" w:name="_GoBack"/>
      <w:bookmarkEnd w:id="0"/>
      <w:r>
        <w:t>.</w:t>
      </w:r>
      <w:r>
        <w:t xml:space="preserve"> </w:t>
      </w:r>
    </w:p>
    <w:p w:rsidR="00E47993" w:rsidRDefault="007B1E7F" w:rsidP="007B1E7F">
      <w:pPr>
        <w:ind w:firstLine="708"/>
        <w:jc w:val="both"/>
      </w:pPr>
      <w:r>
        <w:t xml:space="preserve">В целях получения мнения широкого круга потребителей и получения максимального объема данных для анализа ситуации просим до 31 июля 2025 года (включительно; после этой даты онлайн-опрос будет закрыт) </w:t>
      </w:r>
      <w:r>
        <w:t>пройти</w:t>
      </w:r>
      <w:r>
        <w:t xml:space="preserve"> онлайн-опросе </w:t>
      </w:r>
      <w:r>
        <w:t>по</w:t>
      </w:r>
      <w:r>
        <w:t xml:space="preserve"> </w:t>
      </w:r>
      <w:r>
        <w:t>ссылке:</w:t>
      </w:r>
    </w:p>
    <w:p w:rsidR="007B1E7F" w:rsidRDefault="007B1E7F" w:rsidP="007B1E7F">
      <w:pPr>
        <w:jc w:val="both"/>
      </w:pPr>
      <w:r w:rsidRPr="007B1E7F">
        <w:t>(</w:t>
      </w:r>
      <w:hyperlink r:id="rId5" w:history="1">
        <w:r w:rsidRPr="007B1E7F">
          <w:rPr>
            <w:rStyle w:val="a3"/>
          </w:rPr>
          <w:t>https://docs.google.com/forms/d/e/1FAIpQLSdwiA-yCea5x5jKSyUZEEmZbiPqT2nQ4jPbiRmmxtJKpAPwdg/viewform?usp=dialog</w:t>
        </w:r>
      </w:hyperlink>
      <w:r>
        <w:t>)</w:t>
      </w:r>
    </w:p>
    <w:sectPr w:rsidR="007B1E7F" w:rsidSect="00711AB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7F"/>
    <w:rsid w:val="00711AB2"/>
    <w:rsid w:val="007B1E7F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wiA-yCea5x5jKSyUZEEmZbiPqT2nQ4jPbiRmmxtJKpAPwdg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Инна Николаевна Плитко</cp:lastModifiedBy>
  <cp:revision>1</cp:revision>
  <dcterms:created xsi:type="dcterms:W3CDTF">2025-07-08T05:28:00Z</dcterms:created>
  <dcterms:modified xsi:type="dcterms:W3CDTF">2025-07-08T05:36:00Z</dcterms:modified>
</cp:coreProperties>
</file>